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4B61" w14:textId="77777777" w:rsidR="00714C0D" w:rsidRDefault="00714C0D">
      <w:pPr>
        <w:ind w:left="0" w:hanging="2"/>
        <w:jc w:val="center"/>
        <w:rPr>
          <w:sz w:val="20"/>
          <w:szCs w:val="20"/>
        </w:rPr>
      </w:pPr>
    </w:p>
    <w:p w14:paraId="4765AA8B" w14:textId="77777777" w:rsidR="00714C0D" w:rsidRDefault="00714C0D">
      <w:pPr>
        <w:ind w:left="1" w:hanging="3"/>
        <w:jc w:val="center"/>
        <w:rPr>
          <w:b/>
          <w:sz w:val="26"/>
          <w:szCs w:val="26"/>
        </w:rPr>
      </w:pPr>
    </w:p>
    <w:p w14:paraId="6B4A5038" w14:textId="77777777" w:rsidR="00714C0D" w:rsidRDefault="00714C0D">
      <w:pPr>
        <w:ind w:left="1" w:hanging="3"/>
        <w:jc w:val="center"/>
        <w:rPr>
          <w:b/>
          <w:sz w:val="26"/>
          <w:szCs w:val="26"/>
        </w:rPr>
      </w:pPr>
    </w:p>
    <w:p w14:paraId="1CF46CE8" w14:textId="77777777" w:rsidR="00714C0D" w:rsidRDefault="00000000">
      <w:pPr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EDA MEETING AGENDA</w:t>
      </w:r>
    </w:p>
    <w:p w14:paraId="6802BDCC" w14:textId="77777777" w:rsidR="00714C0D" w:rsidRDefault="00000000">
      <w:pPr>
        <w:ind w:left="0" w:hanging="2"/>
        <w:jc w:val="center"/>
      </w:pPr>
      <w:r>
        <w:rPr>
          <w:b/>
        </w:rPr>
        <w:t>Thursday, July 6, 2023</w:t>
      </w:r>
    </w:p>
    <w:p w14:paraId="4C3819D1" w14:textId="77777777" w:rsidR="00714C0D" w:rsidRDefault="00000000">
      <w:pPr>
        <w:ind w:left="0" w:hanging="2"/>
        <w:jc w:val="center"/>
      </w:pPr>
      <w:r>
        <w:rPr>
          <w:b/>
        </w:rPr>
        <w:t>3:30 p.m.</w:t>
      </w:r>
    </w:p>
    <w:p w14:paraId="1F43578C" w14:textId="77777777" w:rsidR="00714C0D" w:rsidRDefault="00000000">
      <w:pPr>
        <w:ind w:left="0" w:hanging="2"/>
        <w:jc w:val="center"/>
      </w:pPr>
      <w:r>
        <w:rPr>
          <w:b/>
        </w:rPr>
        <w:t xml:space="preserve"> </w:t>
      </w:r>
    </w:p>
    <w:p w14:paraId="7582498F" w14:textId="77777777" w:rsidR="00714C0D" w:rsidRDefault="00000000">
      <w:pPr>
        <w:ind w:left="0" w:hanging="2"/>
        <w:jc w:val="center"/>
        <w:rPr>
          <w:b/>
          <w:i/>
        </w:rPr>
      </w:pPr>
      <w:r>
        <w:rPr>
          <w:b/>
          <w:i/>
        </w:rPr>
        <w:t>The EDA will meet in the City Hall Board Room</w:t>
      </w:r>
    </w:p>
    <w:p w14:paraId="224CD987" w14:textId="77777777" w:rsidR="00714C0D" w:rsidRDefault="00714C0D" w:rsidP="006E336F">
      <w:pPr>
        <w:ind w:leftChars="0" w:left="2" w:hanging="2"/>
        <w:jc w:val="center"/>
        <w:rPr>
          <w:b/>
          <w:i/>
        </w:rPr>
      </w:pPr>
    </w:p>
    <w:p w14:paraId="7941DD24" w14:textId="77777777" w:rsidR="00714C0D" w:rsidRDefault="00714C0D">
      <w:pPr>
        <w:ind w:left="0" w:hanging="2"/>
        <w:jc w:val="center"/>
        <w:rPr>
          <w:b/>
          <w:i/>
        </w:rPr>
      </w:pPr>
    </w:p>
    <w:p w14:paraId="631CB7E8" w14:textId="77777777" w:rsidR="00714C0D" w:rsidRDefault="00000000">
      <w:pPr>
        <w:pStyle w:val="Heading1"/>
        <w:ind w:left="0" w:hanging="2"/>
        <w:jc w:val="both"/>
      </w:pPr>
      <w:r>
        <w:tab/>
      </w:r>
      <w:r>
        <w:tab/>
      </w:r>
    </w:p>
    <w:p w14:paraId="5FC81A9E" w14:textId="77777777" w:rsidR="00714C0D" w:rsidRDefault="00000000">
      <w:pPr>
        <w:pStyle w:val="Heading1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CALL TO ORDER</w:t>
      </w:r>
    </w:p>
    <w:p w14:paraId="1AB2095A" w14:textId="77777777" w:rsidR="00714C0D" w:rsidRDefault="00714C0D">
      <w:pPr>
        <w:pStyle w:val="Heading1"/>
        <w:ind w:left="0" w:hanging="2"/>
        <w:jc w:val="both"/>
        <w:rPr>
          <w:sz w:val="22"/>
          <w:szCs w:val="22"/>
        </w:rPr>
      </w:pPr>
    </w:p>
    <w:p w14:paraId="3B1D6F07" w14:textId="77777777" w:rsidR="00714C0D" w:rsidRDefault="00000000">
      <w:pPr>
        <w:pStyle w:val="Heading1"/>
        <w:ind w:left="0" w:hanging="2"/>
        <w:jc w:val="both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ROLL CALL:</w:t>
      </w:r>
      <w:r>
        <w:rPr>
          <w:sz w:val="22"/>
          <w:szCs w:val="22"/>
        </w:rPr>
        <w:tab/>
      </w:r>
      <w:r>
        <w:t xml:space="preserve"> Cooreman, Dahl, Dombeck, </w:t>
      </w:r>
      <w:proofErr w:type="spellStart"/>
      <w:r>
        <w:t>Gesme</w:t>
      </w:r>
      <w:proofErr w:type="spellEnd"/>
      <w:r>
        <w:t>, Montgomery</w:t>
      </w:r>
    </w:p>
    <w:p w14:paraId="73393542" w14:textId="77777777" w:rsidR="00714C0D" w:rsidRDefault="00714C0D">
      <w:pPr>
        <w:ind w:left="0" w:hanging="2"/>
        <w:jc w:val="both"/>
      </w:pPr>
    </w:p>
    <w:p w14:paraId="74BD1D62" w14:textId="77777777" w:rsidR="00714C0D" w:rsidRDefault="00000000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>EDA BUSINESS</w:t>
      </w:r>
    </w:p>
    <w:p w14:paraId="161D34E9" w14:textId="77777777" w:rsidR="00714C0D" w:rsidRDefault="00714C0D">
      <w:pPr>
        <w:ind w:left="0" w:hanging="2"/>
        <w:jc w:val="both"/>
      </w:pPr>
    </w:p>
    <w:p w14:paraId="79838F4E" w14:textId="77777777" w:rsidR="00714C0D" w:rsidRDefault="00000000" w:rsidP="006E336F">
      <w:pPr>
        <w:numPr>
          <w:ilvl w:val="0"/>
          <w:numId w:val="1"/>
        </w:numPr>
        <w:spacing w:line="360" w:lineRule="auto"/>
        <w:ind w:leftChars="336" w:left="808" w:hanging="2"/>
      </w:pPr>
      <w:r>
        <w:t>Approval of Agenda</w:t>
      </w:r>
    </w:p>
    <w:p w14:paraId="471D9A2C" w14:textId="77777777" w:rsidR="00714C0D" w:rsidRDefault="00000000" w:rsidP="006E336F">
      <w:pPr>
        <w:numPr>
          <w:ilvl w:val="0"/>
          <w:numId w:val="1"/>
        </w:numPr>
        <w:spacing w:line="360" w:lineRule="auto"/>
        <w:ind w:leftChars="336" w:left="808" w:hanging="2"/>
        <w:jc w:val="both"/>
      </w:pPr>
      <w:r>
        <w:t>Approval of Minutes – June 1, 2023</w:t>
      </w:r>
    </w:p>
    <w:p w14:paraId="55B0671F" w14:textId="77777777" w:rsidR="00714C0D" w:rsidRDefault="00000000" w:rsidP="006E336F">
      <w:pPr>
        <w:numPr>
          <w:ilvl w:val="0"/>
          <w:numId w:val="1"/>
        </w:numPr>
        <w:spacing w:line="360" w:lineRule="auto"/>
        <w:ind w:leftChars="336" w:left="808" w:hanging="2"/>
        <w:jc w:val="both"/>
      </w:pPr>
      <w:r>
        <w:t>Financials</w:t>
      </w:r>
    </w:p>
    <w:p w14:paraId="6B70E1A2" w14:textId="77777777" w:rsidR="00714C0D" w:rsidRDefault="00000000" w:rsidP="006E336F">
      <w:pPr>
        <w:numPr>
          <w:ilvl w:val="0"/>
          <w:numId w:val="1"/>
        </w:numPr>
        <w:spacing w:line="360" w:lineRule="auto"/>
        <w:ind w:leftChars="336" w:left="808" w:hanging="2"/>
        <w:jc w:val="both"/>
      </w:pPr>
      <w:r>
        <w:t xml:space="preserve">Public Hearing for Land Sales </w:t>
      </w:r>
    </w:p>
    <w:p w14:paraId="648CE7BB" w14:textId="77777777" w:rsidR="00714C0D" w:rsidRDefault="00000000" w:rsidP="006E336F">
      <w:pPr>
        <w:numPr>
          <w:ilvl w:val="2"/>
          <w:numId w:val="1"/>
        </w:numPr>
        <w:spacing w:line="360" w:lineRule="auto"/>
        <w:ind w:leftChars="636" w:left="1528" w:hanging="2"/>
        <w:jc w:val="both"/>
      </w:pPr>
      <w:r>
        <w:t>Carstensen Leasing, LLC</w:t>
      </w:r>
    </w:p>
    <w:p w14:paraId="0CA2CFB9" w14:textId="77777777" w:rsidR="00714C0D" w:rsidRDefault="00000000" w:rsidP="006E336F">
      <w:pPr>
        <w:numPr>
          <w:ilvl w:val="3"/>
          <w:numId w:val="1"/>
        </w:numPr>
        <w:spacing w:line="360" w:lineRule="auto"/>
        <w:ind w:leftChars="786" w:left="1888" w:hanging="2"/>
        <w:jc w:val="both"/>
      </w:pPr>
      <w:r>
        <w:t>Approval of Resolution 2023-001–Sale of property to Carstensen Leasing, LLC</w:t>
      </w:r>
    </w:p>
    <w:p w14:paraId="5D079711" w14:textId="77777777" w:rsidR="00714C0D" w:rsidRDefault="00000000" w:rsidP="006E336F">
      <w:pPr>
        <w:numPr>
          <w:ilvl w:val="2"/>
          <w:numId w:val="1"/>
        </w:numPr>
        <w:spacing w:line="360" w:lineRule="auto"/>
        <w:ind w:leftChars="599" w:left="1440" w:hanging="2"/>
        <w:jc w:val="both"/>
      </w:pPr>
      <w:r>
        <w:t>Public Hearing for Land Sale to Stinar</w:t>
      </w:r>
    </w:p>
    <w:p w14:paraId="073B3D1F" w14:textId="77777777" w:rsidR="00714C0D" w:rsidRDefault="00000000" w:rsidP="006E336F">
      <w:pPr>
        <w:numPr>
          <w:ilvl w:val="3"/>
          <w:numId w:val="1"/>
        </w:numPr>
        <w:spacing w:line="360" w:lineRule="auto"/>
        <w:ind w:leftChars="786" w:left="1888" w:hanging="2"/>
        <w:jc w:val="both"/>
      </w:pPr>
      <w:r>
        <w:t>Approval of Resolution 2023-002–Sale of property to Stinar</w:t>
      </w:r>
    </w:p>
    <w:p w14:paraId="06A48EDB" w14:textId="77777777" w:rsidR="00714C0D" w:rsidRDefault="00000000" w:rsidP="006E336F">
      <w:pPr>
        <w:numPr>
          <w:ilvl w:val="0"/>
          <w:numId w:val="1"/>
        </w:numPr>
        <w:spacing w:line="360" w:lineRule="auto"/>
        <w:ind w:leftChars="336" w:left="808" w:hanging="2"/>
        <w:jc w:val="both"/>
      </w:pPr>
      <w:r>
        <w:t>Administrative Subdivision of Lot 1 Block 1 for Stinar/Carstensen</w:t>
      </w:r>
    </w:p>
    <w:p w14:paraId="72090AB2" w14:textId="77777777" w:rsidR="00714C0D" w:rsidRDefault="00000000" w:rsidP="006E336F">
      <w:pPr>
        <w:numPr>
          <w:ilvl w:val="0"/>
          <w:numId w:val="1"/>
        </w:numPr>
        <w:spacing w:line="360" w:lineRule="auto"/>
        <w:ind w:leftChars="336" w:left="808" w:hanging="2"/>
        <w:jc w:val="both"/>
      </w:pPr>
      <w:r>
        <w:t>EDA Projects</w:t>
      </w:r>
    </w:p>
    <w:p w14:paraId="5FEC5622" w14:textId="77777777" w:rsidR="00714C0D" w:rsidRDefault="00000000" w:rsidP="006E336F">
      <w:pPr>
        <w:numPr>
          <w:ilvl w:val="2"/>
          <w:numId w:val="1"/>
        </w:numPr>
        <w:spacing w:line="360" w:lineRule="auto"/>
        <w:ind w:leftChars="636" w:left="1528" w:hanging="2"/>
        <w:jc w:val="both"/>
      </w:pPr>
      <w:r>
        <w:t>Hardwood Estates Update</w:t>
      </w:r>
    </w:p>
    <w:p w14:paraId="7C4C999A" w14:textId="6374BCC3" w:rsidR="00714C0D" w:rsidRDefault="00000000" w:rsidP="006E336F">
      <w:pPr>
        <w:numPr>
          <w:ilvl w:val="0"/>
          <w:numId w:val="1"/>
        </w:numPr>
        <w:spacing w:line="360" w:lineRule="auto"/>
        <w:ind w:leftChars="336" w:left="808" w:hanging="2"/>
        <w:jc w:val="both"/>
      </w:pPr>
      <w:r>
        <w:t>Lee Chevrolet Lot</w:t>
      </w:r>
    </w:p>
    <w:p w14:paraId="21AD9EBC" w14:textId="77777777" w:rsidR="00714C0D" w:rsidRDefault="00000000" w:rsidP="006E336F">
      <w:pPr>
        <w:numPr>
          <w:ilvl w:val="0"/>
          <w:numId w:val="1"/>
        </w:numPr>
        <w:spacing w:line="360" w:lineRule="auto"/>
        <w:ind w:leftChars="336" w:left="808" w:hanging="2"/>
        <w:jc w:val="both"/>
      </w:pPr>
      <w:r>
        <w:t>Other Business</w:t>
      </w:r>
      <w:r>
        <w:tab/>
      </w:r>
    </w:p>
    <w:p w14:paraId="1CAF5A75" w14:textId="77777777" w:rsidR="00714C0D" w:rsidRDefault="00000000" w:rsidP="006E336F">
      <w:pPr>
        <w:numPr>
          <w:ilvl w:val="2"/>
          <w:numId w:val="1"/>
        </w:numPr>
        <w:spacing w:line="360" w:lineRule="auto"/>
        <w:ind w:leftChars="636" w:left="1528" w:hanging="2"/>
        <w:jc w:val="both"/>
      </w:pPr>
      <w:r>
        <w:t>Next meeting: August 3 at 3:30 p.m.</w:t>
      </w:r>
    </w:p>
    <w:p w14:paraId="0E2DEAE9" w14:textId="77777777" w:rsidR="00714C0D" w:rsidRDefault="0000000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1299AD29" w14:textId="77777777" w:rsidR="00714C0D" w:rsidRDefault="0000000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4.       ADJOURN.</w:t>
      </w:r>
    </w:p>
    <w:p w14:paraId="2C94C06F" w14:textId="77777777" w:rsidR="00714C0D" w:rsidRDefault="00000000">
      <w:pPr>
        <w:ind w:left="0" w:hanging="2"/>
        <w:jc w:val="both"/>
      </w:pPr>
      <w:r>
        <w:rPr>
          <w:sz w:val="22"/>
          <w:szCs w:val="22"/>
        </w:rPr>
        <w:t xml:space="preserve">    </w:t>
      </w:r>
    </w:p>
    <w:p w14:paraId="61A72130" w14:textId="77777777" w:rsidR="00714C0D" w:rsidRDefault="00714C0D">
      <w:pPr>
        <w:ind w:left="0" w:hanging="2"/>
        <w:jc w:val="both"/>
      </w:pPr>
    </w:p>
    <w:p w14:paraId="50BF6F6D" w14:textId="77777777" w:rsidR="00714C0D" w:rsidRDefault="00714C0D">
      <w:pPr>
        <w:ind w:left="0" w:hanging="2"/>
        <w:jc w:val="both"/>
      </w:pPr>
    </w:p>
    <w:p w14:paraId="5B227626" w14:textId="77777777" w:rsidR="00714C0D" w:rsidRDefault="00000000">
      <w:pPr>
        <w:ind w:left="0" w:hanging="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t xml:space="preserve"> </w:t>
      </w:r>
      <w:r>
        <w:rPr>
          <w:sz w:val="22"/>
          <w:szCs w:val="22"/>
        </w:rPr>
        <w:t>Posted: June 30, 2023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</w:t>
      </w:r>
    </w:p>
    <w:sectPr w:rsidR="00714C0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6FF9" w14:textId="77777777" w:rsidR="0069194B" w:rsidRDefault="0069194B">
      <w:pPr>
        <w:spacing w:line="240" w:lineRule="auto"/>
        <w:ind w:left="0" w:hanging="2"/>
      </w:pPr>
      <w:r>
        <w:separator/>
      </w:r>
    </w:p>
  </w:endnote>
  <w:endnote w:type="continuationSeparator" w:id="0">
    <w:p w14:paraId="3BC84208" w14:textId="77777777" w:rsidR="0069194B" w:rsidRDefault="006919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27C9" w14:textId="77777777" w:rsidR="00714C0D" w:rsidRDefault="00000000">
    <w:pPr>
      <w:ind w:left="0" w:hanging="2"/>
      <w:jc w:val="center"/>
      <w:rPr>
        <w:rFonts w:ascii="Bookman Old Style" w:eastAsia="Bookman Old Style" w:hAnsi="Bookman Old Style" w:cs="Bookman Old Style"/>
        <w:sz w:val="20"/>
        <w:szCs w:val="20"/>
      </w:rPr>
    </w:pPr>
    <w:r>
      <w:rPr>
        <w:rFonts w:ascii="Bookman Old Style" w:eastAsia="Bookman Old Style" w:hAnsi="Bookman Old Style" w:cs="Bookman Old Style"/>
        <w:sz w:val="20"/>
        <w:szCs w:val="20"/>
      </w:rPr>
      <w:t xml:space="preserve"> 918 River Road| Cannon Falls, MN 55009 </w:t>
    </w:r>
    <w:proofErr w:type="gramStart"/>
    <w:r>
      <w:rPr>
        <w:rFonts w:ascii="Bookman Old Style" w:eastAsia="Bookman Old Style" w:hAnsi="Bookman Old Style" w:cs="Bookman Old Style"/>
        <w:sz w:val="20"/>
        <w:szCs w:val="20"/>
      </w:rPr>
      <w:t>|  507</w:t>
    </w:r>
    <w:proofErr w:type="gramEnd"/>
    <w:r>
      <w:rPr>
        <w:rFonts w:ascii="Bookman Old Style" w:eastAsia="Bookman Old Style" w:hAnsi="Bookman Old Style" w:cs="Bookman Old Style"/>
        <w:sz w:val="20"/>
        <w:szCs w:val="20"/>
      </w:rPr>
      <w:t>-263-9312 | Fax:  507-263-5843</w:t>
    </w:r>
  </w:p>
  <w:p w14:paraId="5ED804D6" w14:textId="77777777" w:rsidR="00714C0D" w:rsidRDefault="00714C0D">
    <w:pPr>
      <w:ind w:left="0" w:hanging="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8724" w14:textId="77777777" w:rsidR="0069194B" w:rsidRDefault="0069194B">
      <w:pPr>
        <w:spacing w:line="240" w:lineRule="auto"/>
        <w:ind w:left="0" w:hanging="2"/>
      </w:pPr>
      <w:r>
        <w:separator/>
      </w:r>
    </w:p>
  </w:footnote>
  <w:footnote w:type="continuationSeparator" w:id="0">
    <w:p w14:paraId="7FA70302" w14:textId="77777777" w:rsidR="0069194B" w:rsidRDefault="006919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8766" w14:textId="77777777" w:rsidR="00714C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0BF2846A" wp14:editId="71CE88C8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l="0" t="0" r="0" b="0"/>
          <wp:wrapSquare wrapText="bothSides" distT="0" distB="0" distL="0" distR="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E581" w14:textId="77777777" w:rsidR="00714C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1B625C4A" wp14:editId="277B51A2">
          <wp:extent cx="2395538" cy="686222"/>
          <wp:effectExtent l="0" t="0" r="0" b="0"/>
          <wp:docPr id="3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E1E0" w14:textId="77777777" w:rsidR="00714C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0F78A05" wp14:editId="7376B74F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l="0" t="0" r="0" b="0"/>
          <wp:wrapSquare wrapText="bothSides" distT="0" distB="0" distL="0" distR="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972DA"/>
    <w:multiLevelType w:val="multilevel"/>
    <w:tmpl w:val="C86098F4"/>
    <w:lvl w:ilvl="0">
      <w:start w:val="1"/>
      <w:numFmt w:val="upperLetter"/>
      <w:lvlText w:val="%1."/>
      <w:lvlJc w:val="left"/>
      <w:pPr>
        <w:ind w:left="17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vertAlign w:val="baseline"/>
      </w:rPr>
    </w:lvl>
  </w:abstractNum>
  <w:num w:numId="1" w16cid:durableId="210995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0D"/>
    <w:rsid w:val="0069194B"/>
    <w:rsid w:val="006E336F"/>
    <w:rsid w:val="0071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EE1E"/>
  <w15:docId w15:val="{13488A92-4BED-4D0A-B43D-6AF8B8F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tshrG/ZFEOcXmXJ2sfdXTJrgWg==">CgMxLjA4AHIhMXpFbkNxTFVOVG1fRE52ZkFoNkVneXJSU1hHWFZNWHdX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Reeves</dc:creator>
  <cp:lastModifiedBy>Laura Qualey</cp:lastModifiedBy>
  <cp:revision>2</cp:revision>
  <cp:lastPrinted>2023-06-30T18:13:00Z</cp:lastPrinted>
  <dcterms:created xsi:type="dcterms:W3CDTF">2020-10-07T20:46:00Z</dcterms:created>
  <dcterms:modified xsi:type="dcterms:W3CDTF">2023-06-30T18:13:00Z</dcterms:modified>
</cp:coreProperties>
</file>